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18D" w:rsidRPr="00067C81" w:rsidRDefault="00611584" w:rsidP="00E92029">
      <w:pPr>
        <w:spacing w:line="360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UCHWAŁA NR XXXV/145/20</w:t>
      </w:r>
    </w:p>
    <w:p w:rsidR="00C7018D" w:rsidRPr="00067C81" w:rsidRDefault="00C7018D" w:rsidP="00E92029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067C81">
        <w:rPr>
          <w:b/>
          <w:sz w:val="28"/>
          <w:szCs w:val="28"/>
          <w:lang w:eastAsia="en-US"/>
        </w:rPr>
        <w:t>R</w:t>
      </w:r>
      <w:r>
        <w:rPr>
          <w:b/>
          <w:sz w:val="28"/>
          <w:szCs w:val="28"/>
          <w:lang w:eastAsia="en-US"/>
        </w:rPr>
        <w:t>ADY GMINY ORCHOWO</w:t>
      </w:r>
    </w:p>
    <w:p w:rsidR="00C7018D" w:rsidRDefault="00611584" w:rsidP="00E92029">
      <w:pPr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z dnia 27 sierpnia 2020r.</w:t>
      </w:r>
    </w:p>
    <w:p w:rsidR="00C7018D" w:rsidRPr="00067C81" w:rsidRDefault="00C7018D" w:rsidP="00C7018D">
      <w:pPr>
        <w:spacing w:line="360" w:lineRule="auto"/>
        <w:rPr>
          <w:sz w:val="28"/>
          <w:szCs w:val="28"/>
          <w:lang w:eastAsia="en-US"/>
        </w:rPr>
      </w:pPr>
    </w:p>
    <w:p w:rsidR="00C7018D" w:rsidRDefault="00C7018D" w:rsidP="00C7018D">
      <w:pPr>
        <w:spacing w:after="200"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>w sprawie zatwierdzenia sprawozdania finansowego wraz ze sprawozdan</w:t>
      </w:r>
      <w:r w:rsidR="003C1E55">
        <w:rPr>
          <w:b/>
          <w:lang w:eastAsia="en-US"/>
        </w:rPr>
        <w:t xml:space="preserve">iem </w:t>
      </w:r>
      <w:r w:rsidR="003C1E55">
        <w:rPr>
          <w:b/>
          <w:lang w:eastAsia="en-US"/>
        </w:rPr>
        <w:br/>
        <w:t>z wykonania budżetu za 2019</w:t>
      </w:r>
      <w:r>
        <w:rPr>
          <w:b/>
          <w:lang w:eastAsia="en-US"/>
        </w:rPr>
        <w:t xml:space="preserve"> rok</w:t>
      </w:r>
      <w:r w:rsidR="008400F0">
        <w:rPr>
          <w:b/>
          <w:lang w:eastAsia="en-US"/>
        </w:rPr>
        <w:t>.</w:t>
      </w:r>
    </w:p>
    <w:p w:rsidR="00C7018D" w:rsidRDefault="00C7018D" w:rsidP="00C7018D">
      <w:pPr>
        <w:spacing w:after="200" w:line="360" w:lineRule="auto"/>
        <w:jc w:val="both"/>
        <w:rPr>
          <w:lang w:eastAsia="en-US"/>
        </w:rPr>
      </w:pPr>
    </w:p>
    <w:p w:rsidR="00C7018D" w:rsidRDefault="00C7018D" w:rsidP="008400F0">
      <w:pPr>
        <w:spacing w:after="200" w:line="360" w:lineRule="auto"/>
        <w:jc w:val="both"/>
        <w:rPr>
          <w:lang w:eastAsia="en-US"/>
        </w:rPr>
      </w:pPr>
      <w:r>
        <w:rPr>
          <w:lang w:eastAsia="en-US"/>
        </w:rPr>
        <w:t xml:space="preserve">Na podstawie art. 18 ust. 2 pkt 4, art. 18 ust. 2 pkt 15 ustawy z dnia 8 marca 1990 r. </w:t>
      </w:r>
      <w:r>
        <w:rPr>
          <w:lang w:eastAsia="en-US"/>
        </w:rPr>
        <w:br/>
        <w:t>o samorządzie</w:t>
      </w:r>
      <w:r w:rsidR="003C1E55">
        <w:rPr>
          <w:lang w:eastAsia="en-US"/>
        </w:rPr>
        <w:t xml:space="preserve"> gminnym (</w:t>
      </w:r>
      <w:r w:rsidR="00611584">
        <w:rPr>
          <w:lang w:eastAsia="en-US"/>
        </w:rPr>
        <w:t xml:space="preserve">T. jedn. </w:t>
      </w:r>
      <w:r w:rsidR="003C1E55">
        <w:rPr>
          <w:lang w:eastAsia="en-US"/>
        </w:rPr>
        <w:t>Dz. U. z 2020 r., poz. 713</w:t>
      </w:r>
      <w:r>
        <w:rPr>
          <w:lang w:eastAsia="en-US"/>
        </w:rPr>
        <w:t xml:space="preserve">) w zw. z art. 270 </w:t>
      </w:r>
      <w:r w:rsidR="00611584">
        <w:rPr>
          <w:lang w:eastAsia="en-US"/>
        </w:rPr>
        <w:t xml:space="preserve">ust. 4 ustawy z dnia </w:t>
      </w:r>
      <w:r>
        <w:rPr>
          <w:lang w:eastAsia="en-US"/>
        </w:rPr>
        <w:t xml:space="preserve">27 sierpnia 2009 r. o </w:t>
      </w:r>
      <w:r w:rsidR="008400F0">
        <w:rPr>
          <w:lang w:eastAsia="en-US"/>
        </w:rPr>
        <w:t>finansach publicznych (</w:t>
      </w:r>
      <w:r w:rsidR="00611584">
        <w:rPr>
          <w:lang w:eastAsia="en-US"/>
        </w:rPr>
        <w:t xml:space="preserve">T. jedn. </w:t>
      </w:r>
      <w:r>
        <w:rPr>
          <w:lang w:eastAsia="en-US"/>
        </w:rPr>
        <w:t>Dz.</w:t>
      </w:r>
      <w:r w:rsidR="008400F0">
        <w:rPr>
          <w:lang w:eastAsia="en-US"/>
        </w:rPr>
        <w:t xml:space="preserve"> U. z 2019 r., </w:t>
      </w:r>
      <w:r w:rsidR="00E92029">
        <w:rPr>
          <w:lang w:eastAsia="en-US"/>
        </w:rPr>
        <w:t>poz. 869</w:t>
      </w:r>
      <w:r w:rsidR="00611584">
        <w:rPr>
          <w:lang w:eastAsia="en-US"/>
        </w:rPr>
        <w:t xml:space="preserve"> z </w:t>
      </w:r>
      <w:proofErr w:type="spellStart"/>
      <w:r w:rsidR="00611584">
        <w:rPr>
          <w:lang w:eastAsia="en-US"/>
        </w:rPr>
        <w:t>późn</w:t>
      </w:r>
      <w:proofErr w:type="spellEnd"/>
      <w:r w:rsidR="00611584">
        <w:rPr>
          <w:lang w:eastAsia="en-US"/>
        </w:rPr>
        <w:t>. zm.</w:t>
      </w:r>
      <w:r>
        <w:rPr>
          <w:lang w:eastAsia="en-US"/>
        </w:rPr>
        <w:t>)</w:t>
      </w:r>
      <w:r w:rsidR="00611584">
        <w:rPr>
          <w:lang w:eastAsia="en-US"/>
        </w:rPr>
        <w:t>, w zw. z § 4 pkt 2 rozporządzenia Ministra Finansów z dnia 31 marca 2020r. w sprawie określenia innych terminów wypełniania obowiązków w zakresie ewidencji oraz w zakresie sporządzenia, zatwierdzenia, udostępnienia i przekazania do właściwego rejestru, jednostki lub organu sprawozdań lub informacji (Dz. U. z 2020r., poz. 570);</w:t>
      </w:r>
      <w:bookmarkStart w:id="0" w:name="_GoBack"/>
      <w:bookmarkEnd w:id="0"/>
    </w:p>
    <w:p w:rsidR="00C7018D" w:rsidRPr="00B317FC" w:rsidRDefault="00C7018D" w:rsidP="00C7018D">
      <w:pPr>
        <w:spacing w:after="200" w:line="360" w:lineRule="auto"/>
        <w:ind w:firstLine="708"/>
        <w:jc w:val="both"/>
        <w:rPr>
          <w:b/>
          <w:lang w:eastAsia="en-US"/>
        </w:rPr>
      </w:pPr>
      <w:r w:rsidRPr="00B317FC">
        <w:rPr>
          <w:b/>
          <w:lang w:eastAsia="en-US"/>
        </w:rPr>
        <w:t xml:space="preserve">                                    </w:t>
      </w:r>
      <w:r w:rsidRPr="00B317FC">
        <w:rPr>
          <w:b/>
        </w:rPr>
        <w:t>uchwala się, co następuje:</w:t>
      </w:r>
    </w:p>
    <w:p w:rsidR="00C7018D" w:rsidRDefault="00C7018D" w:rsidP="00C7018D">
      <w:pPr>
        <w:spacing w:after="200" w:line="360" w:lineRule="auto"/>
        <w:jc w:val="both"/>
        <w:rPr>
          <w:b/>
          <w:lang w:eastAsia="en-US"/>
        </w:rPr>
      </w:pPr>
    </w:p>
    <w:p w:rsidR="00C7018D" w:rsidRDefault="00C7018D" w:rsidP="00C7018D">
      <w:pPr>
        <w:spacing w:after="200" w:line="360" w:lineRule="auto"/>
        <w:jc w:val="both"/>
        <w:rPr>
          <w:lang w:eastAsia="en-US"/>
        </w:rPr>
      </w:pPr>
      <w:r w:rsidRPr="003636C5">
        <w:rPr>
          <w:b/>
          <w:lang w:eastAsia="en-US"/>
        </w:rPr>
        <w:t>§ 1.</w:t>
      </w:r>
      <w:r>
        <w:rPr>
          <w:lang w:eastAsia="en-US"/>
        </w:rPr>
        <w:t xml:space="preserve"> </w:t>
      </w:r>
      <w:r w:rsidRPr="00237D19">
        <w:t xml:space="preserve">Rada Gminy </w:t>
      </w:r>
      <w:r>
        <w:t>Orchowo</w:t>
      </w:r>
      <w:r w:rsidRPr="00237D19">
        <w:t xml:space="preserve"> </w:t>
      </w:r>
      <w:r>
        <w:t>z</w:t>
      </w:r>
      <w:r>
        <w:rPr>
          <w:lang w:eastAsia="en-US"/>
        </w:rPr>
        <w:t xml:space="preserve">atwierdza sprawozdanie finansowe wraz ze sprawozdaniem </w:t>
      </w:r>
      <w:r>
        <w:rPr>
          <w:lang w:eastAsia="en-US"/>
        </w:rPr>
        <w:br/>
        <w:t>z  wykonan</w:t>
      </w:r>
      <w:r w:rsidR="003C1E55">
        <w:rPr>
          <w:lang w:eastAsia="en-US"/>
        </w:rPr>
        <w:t>ia budżetu gminy Orchowo za 2019</w:t>
      </w:r>
      <w:r>
        <w:rPr>
          <w:lang w:eastAsia="en-US"/>
        </w:rPr>
        <w:t xml:space="preserve"> rok.</w:t>
      </w:r>
    </w:p>
    <w:p w:rsidR="00C7018D" w:rsidRDefault="00C7018D" w:rsidP="00C7018D">
      <w:pPr>
        <w:spacing w:after="200" w:line="360" w:lineRule="auto"/>
        <w:rPr>
          <w:b/>
          <w:lang w:eastAsia="en-US"/>
        </w:rPr>
      </w:pPr>
    </w:p>
    <w:p w:rsidR="00C7018D" w:rsidRDefault="00C7018D" w:rsidP="00C7018D">
      <w:pPr>
        <w:spacing w:after="200" w:line="360" w:lineRule="auto"/>
        <w:rPr>
          <w:lang w:eastAsia="en-US"/>
        </w:rPr>
      </w:pPr>
      <w:r w:rsidRPr="003636C5">
        <w:rPr>
          <w:b/>
          <w:lang w:eastAsia="en-US"/>
        </w:rPr>
        <w:t>§ 2.</w:t>
      </w:r>
      <w:r>
        <w:rPr>
          <w:b/>
          <w:lang w:eastAsia="en-US"/>
        </w:rPr>
        <w:t xml:space="preserve"> </w:t>
      </w:r>
      <w:r>
        <w:rPr>
          <w:lang w:eastAsia="en-US"/>
        </w:rPr>
        <w:t xml:space="preserve">Uchwała wchodzi w życie z dniem podjęcia. </w:t>
      </w:r>
    </w:p>
    <w:p w:rsidR="00C7018D" w:rsidRPr="00B13760" w:rsidRDefault="00C7018D" w:rsidP="00C7018D">
      <w:pPr>
        <w:spacing w:after="200" w:line="360" w:lineRule="auto"/>
        <w:rPr>
          <w:b/>
          <w:lang w:eastAsia="en-US"/>
        </w:rPr>
      </w:pPr>
    </w:p>
    <w:p w:rsidR="00C7018D" w:rsidRPr="00C7018D" w:rsidRDefault="00C02E90" w:rsidP="00C7018D">
      <w:pPr>
        <w:ind w:left="4247" w:firstLine="708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 xml:space="preserve"> </w:t>
      </w:r>
      <w:r w:rsidR="00E92029">
        <w:rPr>
          <w:rFonts w:eastAsia="Times New Roman"/>
          <w:b/>
          <w:lang w:eastAsia="en-US"/>
        </w:rPr>
        <w:t>Przewodnicząca</w:t>
      </w:r>
      <w:r w:rsidR="00C7018D" w:rsidRPr="00C7018D">
        <w:rPr>
          <w:rFonts w:eastAsia="Times New Roman"/>
          <w:b/>
          <w:lang w:eastAsia="en-US"/>
        </w:rPr>
        <w:t xml:space="preserve"> Rady Gminy </w:t>
      </w:r>
    </w:p>
    <w:p w:rsidR="00C7018D" w:rsidRPr="00C7018D" w:rsidRDefault="00C7018D" w:rsidP="00C7018D">
      <w:pPr>
        <w:ind w:left="5664"/>
        <w:rPr>
          <w:rFonts w:eastAsia="Times New Roman"/>
          <w:b/>
          <w:lang w:eastAsia="en-US"/>
        </w:rPr>
      </w:pPr>
      <w:r w:rsidRPr="00C7018D">
        <w:rPr>
          <w:rFonts w:eastAsia="Times New Roman"/>
          <w:b/>
          <w:lang w:eastAsia="en-US"/>
        </w:rPr>
        <w:t xml:space="preserve">      Orchowo</w:t>
      </w:r>
    </w:p>
    <w:p w:rsidR="00C7018D" w:rsidRPr="00C7018D" w:rsidRDefault="00C7018D" w:rsidP="00C7018D">
      <w:pPr>
        <w:ind w:left="3545" w:firstLine="709"/>
        <w:jc w:val="center"/>
        <w:rPr>
          <w:rFonts w:eastAsia="Times New Roman"/>
          <w:lang w:eastAsia="en-US"/>
        </w:rPr>
      </w:pPr>
    </w:p>
    <w:p w:rsidR="00C7018D" w:rsidRPr="00C7018D" w:rsidRDefault="00E92029" w:rsidP="00C7018D">
      <w:pPr>
        <w:ind w:left="4956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 xml:space="preserve">      </w:t>
      </w:r>
      <w:r>
        <w:rPr>
          <w:rFonts w:eastAsia="Times New Roman"/>
          <w:b/>
          <w:lang w:eastAsia="en-US"/>
        </w:rPr>
        <w:tab/>
        <w:t xml:space="preserve">   Anna Kosiak</w:t>
      </w:r>
    </w:p>
    <w:p w:rsidR="00C7018D" w:rsidRDefault="00C7018D" w:rsidP="00C7018D">
      <w:pPr>
        <w:spacing w:after="200" w:line="360" w:lineRule="auto"/>
        <w:rPr>
          <w:lang w:eastAsia="en-US"/>
        </w:rPr>
      </w:pPr>
    </w:p>
    <w:p w:rsidR="00C7018D" w:rsidRDefault="00C7018D" w:rsidP="00C7018D"/>
    <w:p w:rsidR="004C53B5" w:rsidRDefault="004C53B5"/>
    <w:sectPr w:rsidR="004C5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8D"/>
    <w:rsid w:val="003C1E55"/>
    <w:rsid w:val="004C53B5"/>
    <w:rsid w:val="00611584"/>
    <w:rsid w:val="00735306"/>
    <w:rsid w:val="008400F0"/>
    <w:rsid w:val="00C02E90"/>
    <w:rsid w:val="00C7018D"/>
    <w:rsid w:val="00C87653"/>
    <w:rsid w:val="00CF4D85"/>
    <w:rsid w:val="00E9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B0088-210C-4769-91A3-F9EC393A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1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2E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E90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2020-08-31T06:40:00Z</cp:lastPrinted>
  <dcterms:created xsi:type="dcterms:W3CDTF">2020-08-31T06:41:00Z</dcterms:created>
  <dcterms:modified xsi:type="dcterms:W3CDTF">2020-08-31T06:41:00Z</dcterms:modified>
</cp:coreProperties>
</file>